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F895" w14:textId="01DDF4BE" w:rsidR="00A44217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C6303">
        <w:rPr>
          <w:rFonts w:ascii="Arial" w:hAnsi="Arial" w:cs="Arial"/>
          <w:b/>
          <w:bCs/>
          <w:sz w:val="24"/>
          <w:szCs w:val="24"/>
        </w:rPr>
        <w:t>10</w:t>
      </w:r>
      <w:r w:rsidRPr="001845B3">
        <w:rPr>
          <w:rFonts w:ascii="Arial" w:hAnsi="Arial" w:cs="Arial"/>
          <w:b/>
          <w:bCs/>
          <w:sz w:val="24"/>
          <w:szCs w:val="24"/>
        </w:rPr>
        <w:t>, 2023</w:t>
      </w:r>
    </w:p>
    <w:p w14:paraId="0EDC351D" w14:textId="7B1C4754" w:rsidR="0087486D" w:rsidRPr="001845B3" w:rsidRDefault="001845B3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ADDENDUM #</w:t>
      </w:r>
      <w:r w:rsidR="00475DF7">
        <w:rPr>
          <w:rFonts w:ascii="Arial" w:hAnsi="Arial" w:cs="Arial"/>
          <w:b/>
          <w:bCs/>
          <w:sz w:val="24"/>
          <w:szCs w:val="24"/>
        </w:rPr>
        <w:t>3</w:t>
      </w:r>
    </w:p>
    <w:p w14:paraId="30EE60DE" w14:textId="2414EEDB" w:rsidR="00E47279" w:rsidRPr="001845B3" w:rsidRDefault="001A07DA" w:rsidP="00D72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5B3">
        <w:rPr>
          <w:rFonts w:ascii="Arial" w:hAnsi="Arial" w:cs="Arial"/>
          <w:b/>
          <w:bCs/>
          <w:sz w:val="24"/>
          <w:szCs w:val="24"/>
        </w:rPr>
        <w:t>RF</w:t>
      </w:r>
      <w:r w:rsidR="006C7B83" w:rsidRPr="001845B3">
        <w:rPr>
          <w:rFonts w:ascii="Arial" w:hAnsi="Arial" w:cs="Arial"/>
          <w:b/>
          <w:bCs/>
          <w:sz w:val="24"/>
          <w:szCs w:val="24"/>
        </w:rPr>
        <w:t>Q 2023-001</w:t>
      </w:r>
      <w:r w:rsidR="00E47279" w:rsidRPr="001845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89F3D" w14:textId="77777777" w:rsidR="006C7B83" w:rsidRPr="001845B3" w:rsidRDefault="006C7B83" w:rsidP="006C7B83">
      <w:pPr>
        <w:pStyle w:val="Default"/>
        <w:jc w:val="center"/>
      </w:pPr>
    </w:p>
    <w:p w14:paraId="0B818F7A" w14:textId="00AB06DC" w:rsidR="006C7B83" w:rsidRPr="001845B3" w:rsidRDefault="006C7B83" w:rsidP="006C7B83">
      <w:pPr>
        <w:pStyle w:val="Default"/>
        <w:jc w:val="center"/>
      </w:pPr>
      <w:r w:rsidRPr="001845B3">
        <w:rPr>
          <w:b/>
          <w:bCs/>
          <w:i/>
          <w:iCs/>
        </w:rPr>
        <w:t>ADULT DAY HEALTH CARE BUILDING</w:t>
      </w:r>
    </w:p>
    <w:p w14:paraId="045DE028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845B3">
        <w:rPr>
          <w:rFonts w:ascii="Arial" w:hAnsi="Arial" w:cs="Arial"/>
          <w:b/>
          <w:bCs/>
          <w:i/>
          <w:iCs/>
          <w:sz w:val="24"/>
          <w:szCs w:val="24"/>
        </w:rPr>
        <w:t xml:space="preserve">CDBG CAPITAL IMPROVEMENT PROJECTS </w:t>
      </w:r>
    </w:p>
    <w:p w14:paraId="12F12D0F" w14:textId="77777777" w:rsidR="006C7B83" w:rsidRPr="001845B3" w:rsidRDefault="006C7B83" w:rsidP="006C7B8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EAD841" w14:textId="6B830991" w:rsidR="006C0F41" w:rsidRPr="001845B3" w:rsidRDefault="001845B3" w:rsidP="006C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45B3">
        <w:rPr>
          <w:rFonts w:ascii="Arial" w:hAnsi="Arial" w:cs="Arial"/>
          <w:b/>
          <w:sz w:val="24"/>
          <w:szCs w:val="24"/>
        </w:rPr>
        <w:t>QUESTIONS AND ANSWERS</w:t>
      </w:r>
    </w:p>
    <w:p w14:paraId="7E771A63" w14:textId="77777777" w:rsidR="006C0F41" w:rsidRPr="001845B3" w:rsidRDefault="006C0F41" w:rsidP="00D72F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C53EE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76CB6FD" w14:textId="77777777" w:rsidR="00D72FEF" w:rsidRPr="001845B3" w:rsidRDefault="00D72FEF" w:rsidP="00D72F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DD2C89" w14:textId="071CC517" w:rsidR="00486ECD" w:rsidRDefault="00475DF7" w:rsidP="00486EC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There was an error discovered in the selection schedule timeline on page 1 in the IFB/RFQ 2023-001 Adult Day Health Care Building CDBG Capital Improvement Projects.  The bid opening session will be held </w:t>
      </w:r>
      <w:r w:rsidR="00A348A3">
        <w:rPr>
          <w:rFonts w:ascii="Arial" w:hAnsi="Arial" w:cs="Arial"/>
          <w:b/>
          <w:sz w:val="24"/>
          <w:szCs w:val="24"/>
        </w:rPr>
        <w:t xml:space="preserve">on February 21,2023 at 12:30 pm </w:t>
      </w:r>
      <w:r>
        <w:rPr>
          <w:rFonts w:ascii="Arial" w:hAnsi="Arial" w:cs="Arial"/>
          <w:b/>
          <w:sz w:val="24"/>
          <w:szCs w:val="24"/>
        </w:rPr>
        <w:t>at 5660 Copley Drive, San Diego, CA and not at 5666 Copley Drive, San Diego, CA.</w:t>
      </w:r>
    </w:p>
    <w:p w14:paraId="2D02AFFC" w14:textId="77777777" w:rsidR="00475DF7" w:rsidRPr="00475DF7" w:rsidRDefault="00475DF7" w:rsidP="00486ECD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862BEB" w14:textId="77777777" w:rsidR="001F152D" w:rsidRDefault="001F152D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0BCF1A63" w14:textId="2333FD8A" w:rsidR="009966A9" w:rsidRDefault="009966A9" w:rsidP="00D72FEF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14:paraId="1469DCB3" w14:textId="77777777" w:rsidR="00D72FEF" w:rsidRPr="00D72FEF" w:rsidRDefault="00D72FEF" w:rsidP="00D72FEF">
      <w:pPr>
        <w:spacing w:after="0" w:line="240" w:lineRule="auto"/>
        <w:rPr>
          <w:rFonts w:ascii="Calibri" w:eastAsia="Times New Roman" w:hAnsi="Calibri"/>
          <w:b/>
          <w:color w:val="000000"/>
          <w:sz w:val="24"/>
          <w:szCs w:val="24"/>
        </w:rPr>
      </w:pPr>
    </w:p>
    <w:p w14:paraId="498E9688" w14:textId="77777777" w:rsidR="006C0F41" w:rsidRDefault="006C0F41" w:rsidP="00D72FEF">
      <w:pPr>
        <w:spacing w:before="100" w:beforeAutospacing="1" w:after="0" w:line="240" w:lineRule="auto"/>
        <w:rPr>
          <w:rFonts w:ascii="Calibri" w:eastAsia="Times New Roman" w:hAnsi="Calibri"/>
          <w:color w:val="000000"/>
        </w:rPr>
      </w:pPr>
    </w:p>
    <w:sectPr w:rsidR="006C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133B"/>
    <w:multiLevelType w:val="multilevel"/>
    <w:tmpl w:val="0B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9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027B56"/>
    <w:rsid w:val="0004427A"/>
    <w:rsid w:val="00091389"/>
    <w:rsid w:val="00167389"/>
    <w:rsid w:val="00170911"/>
    <w:rsid w:val="001845B3"/>
    <w:rsid w:val="001854F0"/>
    <w:rsid w:val="001A07DA"/>
    <w:rsid w:val="001B32D0"/>
    <w:rsid w:val="001F152D"/>
    <w:rsid w:val="00261DC2"/>
    <w:rsid w:val="00266F62"/>
    <w:rsid w:val="002B3C55"/>
    <w:rsid w:val="00335FD9"/>
    <w:rsid w:val="003D2249"/>
    <w:rsid w:val="003F6C14"/>
    <w:rsid w:val="00475DF7"/>
    <w:rsid w:val="00486ECD"/>
    <w:rsid w:val="004C6303"/>
    <w:rsid w:val="004E6107"/>
    <w:rsid w:val="00640D57"/>
    <w:rsid w:val="006A207E"/>
    <w:rsid w:val="006C0F41"/>
    <w:rsid w:val="006C7B83"/>
    <w:rsid w:val="006D46C9"/>
    <w:rsid w:val="006F00C2"/>
    <w:rsid w:val="006F3A66"/>
    <w:rsid w:val="00777EA0"/>
    <w:rsid w:val="007F130B"/>
    <w:rsid w:val="007F68BD"/>
    <w:rsid w:val="0087486D"/>
    <w:rsid w:val="009045B6"/>
    <w:rsid w:val="00931F83"/>
    <w:rsid w:val="00982BAE"/>
    <w:rsid w:val="009966A9"/>
    <w:rsid w:val="00A348A3"/>
    <w:rsid w:val="00A44217"/>
    <w:rsid w:val="00B13C31"/>
    <w:rsid w:val="00B40A35"/>
    <w:rsid w:val="00B616EB"/>
    <w:rsid w:val="00B65593"/>
    <w:rsid w:val="00D13814"/>
    <w:rsid w:val="00D72FEF"/>
    <w:rsid w:val="00E10A78"/>
    <w:rsid w:val="00E345A0"/>
    <w:rsid w:val="00E47279"/>
    <w:rsid w:val="00F94F6C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1D61"/>
  <w15:docId w15:val="{75415DCE-27B2-4D27-A581-59D3E0A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Gissendanner</dc:creator>
  <cp:lastModifiedBy>Jerome Gissendanner</cp:lastModifiedBy>
  <cp:revision>8</cp:revision>
  <dcterms:created xsi:type="dcterms:W3CDTF">2023-02-06T17:15:00Z</dcterms:created>
  <dcterms:modified xsi:type="dcterms:W3CDTF">2023-02-10T17:51:00Z</dcterms:modified>
</cp:coreProperties>
</file>